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ind w:firstLine="280" w:firstLineChars="10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附件1</w:t>
      </w:r>
    </w:p>
    <w:p>
      <w:pPr>
        <w:spacing w:line="570" w:lineRule="exact"/>
        <w:jc w:val="center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南宁市各教师资格认定机构联系方式</w:t>
      </w:r>
    </w:p>
    <w:tbl>
      <w:tblPr>
        <w:tblStyle w:val="6"/>
        <w:tblW w:w="13572" w:type="dxa"/>
        <w:tblInd w:w="5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220"/>
        <w:gridCol w:w="1860"/>
        <w:gridCol w:w="8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教师资格认定机构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咨询电话</w:t>
            </w:r>
          </w:p>
        </w:tc>
        <w:tc>
          <w:tcPr>
            <w:tcW w:w="88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办理地址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南宁市行政审批局</w:t>
            </w:r>
          </w:p>
        </w:tc>
        <w:tc>
          <w:tcPr>
            <w:tcW w:w="18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0771-3221250</w:t>
            </w:r>
          </w:p>
        </w:tc>
        <w:tc>
          <w:tcPr>
            <w:tcW w:w="8817" w:type="dxa"/>
            <w:vAlign w:val="center"/>
          </w:tcPr>
          <w:p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南宁市良庆区玉洞大道33号南宁市民中心B座5楼“一窗综合服务区”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横州市行政审批局</w:t>
            </w:r>
          </w:p>
        </w:tc>
        <w:tc>
          <w:tcPr>
            <w:tcW w:w="18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0771-7263902</w:t>
            </w:r>
          </w:p>
        </w:tc>
        <w:tc>
          <w:tcPr>
            <w:tcW w:w="8817" w:type="dxa"/>
            <w:vAlign w:val="center"/>
          </w:tcPr>
          <w:p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横州市横州镇茉莉花大道165号国泰综合楼2号楼横州市政务服务中心一楼综合窗口（二）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青秀区行政审批局</w:t>
            </w:r>
          </w:p>
        </w:tc>
        <w:tc>
          <w:tcPr>
            <w:tcW w:w="18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0771-5389023</w:t>
            </w:r>
          </w:p>
        </w:tc>
        <w:tc>
          <w:tcPr>
            <w:tcW w:w="8817" w:type="dxa"/>
            <w:vAlign w:val="center"/>
          </w:tcPr>
          <w:p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南宁市青秀区茅桥路18号青秀区政务服务中心1楼社会事务窗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7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2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西乡塘区教育局</w:t>
            </w:r>
          </w:p>
        </w:tc>
        <w:tc>
          <w:tcPr>
            <w:tcW w:w="18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0771-3397153</w:t>
            </w:r>
          </w:p>
        </w:tc>
        <w:tc>
          <w:tcPr>
            <w:tcW w:w="8817" w:type="dxa"/>
            <w:vAlign w:val="center"/>
          </w:tcPr>
          <w:p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南宁市西乡塘区安吉大道47-2号（大商汇家居广场B区负一层）西乡塘区政务服务中心教育窗口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7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0771-5816946</w:t>
            </w:r>
          </w:p>
        </w:tc>
        <w:tc>
          <w:tcPr>
            <w:tcW w:w="8817" w:type="dxa"/>
            <w:vAlign w:val="center"/>
          </w:tcPr>
          <w:p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高新区教育局：滨河路1号火炬大厦8楼803办公室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2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兴宁区教育局</w:t>
            </w:r>
          </w:p>
        </w:tc>
        <w:tc>
          <w:tcPr>
            <w:tcW w:w="18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0771-3290742</w:t>
            </w:r>
          </w:p>
        </w:tc>
        <w:tc>
          <w:tcPr>
            <w:tcW w:w="8817" w:type="dxa"/>
            <w:vAlign w:val="center"/>
          </w:tcPr>
          <w:p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南宁市兴宁区厢竹大道63号4号门兴宁区政务服务中心服务大厅10号窗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67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2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江南区教育局</w:t>
            </w:r>
          </w:p>
        </w:tc>
        <w:tc>
          <w:tcPr>
            <w:tcW w:w="18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0771-4810932</w:t>
            </w:r>
          </w:p>
        </w:tc>
        <w:tc>
          <w:tcPr>
            <w:tcW w:w="8817" w:type="dxa"/>
            <w:vAlign w:val="center"/>
          </w:tcPr>
          <w:p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南宁市江南区壮锦大道19号江南区政府A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座3楼305室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67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0771-4950207</w:t>
            </w:r>
          </w:p>
        </w:tc>
        <w:tc>
          <w:tcPr>
            <w:tcW w:w="8817" w:type="dxa"/>
            <w:vAlign w:val="center"/>
          </w:tcPr>
          <w:p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经开区教育局：南宁经济技术开发区金凯工业园总部经济大楼17楼1707办公室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2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邕宁区教育局</w:t>
            </w:r>
          </w:p>
        </w:tc>
        <w:tc>
          <w:tcPr>
            <w:tcW w:w="18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0771-4703615</w:t>
            </w:r>
          </w:p>
        </w:tc>
        <w:tc>
          <w:tcPr>
            <w:tcW w:w="8817" w:type="dxa"/>
            <w:vAlign w:val="center"/>
          </w:tcPr>
          <w:p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南宁市邕宁区和美巷15号邕宁区教育局人事股308室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2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良庆区教育局</w:t>
            </w:r>
          </w:p>
        </w:tc>
        <w:tc>
          <w:tcPr>
            <w:tcW w:w="186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4503008</w:t>
            </w:r>
          </w:p>
        </w:tc>
        <w:tc>
          <w:tcPr>
            <w:tcW w:w="8817" w:type="dxa"/>
            <w:vAlign w:val="center"/>
          </w:tcPr>
          <w:p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南宁市玉洞大道11号良庆区政务服务办公中心二楼社会事务类36号窗口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2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广西-东盟经济技术开发区行政审批局</w:t>
            </w:r>
          </w:p>
        </w:tc>
        <w:tc>
          <w:tcPr>
            <w:tcW w:w="18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0771-6336962</w:t>
            </w:r>
          </w:p>
        </w:tc>
        <w:tc>
          <w:tcPr>
            <w:tcW w:w="8817" w:type="dxa"/>
            <w:vAlign w:val="center"/>
          </w:tcPr>
          <w:p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广西-东盟经济技术开发区武华大道37号政务服务中心一区2号、3号综合窗口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2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武鸣区教育局</w:t>
            </w:r>
          </w:p>
        </w:tc>
        <w:tc>
          <w:tcPr>
            <w:tcW w:w="18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0771-6224125</w:t>
            </w:r>
          </w:p>
        </w:tc>
        <w:tc>
          <w:tcPr>
            <w:tcW w:w="8817" w:type="dxa"/>
            <w:vAlign w:val="center"/>
          </w:tcPr>
          <w:p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南宁市武鸣区城厢镇标营路352号武鸣区政务服务中心二楼文教卫生B35号窗口（教育）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2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宾阳县行政审批局</w:t>
            </w:r>
          </w:p>
        </w:tc>
        <w:tc>
          <w:tcPr>
            <w:tcW w:w="18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0771-8236087</w:t>
            </w:r>
          </w:p>
        </w:tc>
        <w:tc>
          <w:tcPr>
            <w:tcW w:w="8817" w:type="dxa"/>
            <w:vAlign w:val="center"/>
          </w:tcPr>
          <w:p>
            <w:pPr>
              <w:spacing w:line="240" w:lineRule="exact"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宾阳县宾州镇金城路66号宾阳县政务服务中心一楼综合</w:t>
            </w:r>
            <w:r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2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隆安县教育局</w:t>
            </w:r>
          </w:p>
        </w:tc>
        <w:tc>
          <w:tcPr>
            <w:tcW w:w="18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0771-6528702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0771-6524066</w:t>
            </w:r>
          </w:p>
        </w:tc>
        <w:tc>
          <w:tcPr>
            <w:tcW w:w="8817" w:type="dxa"/>
            <w:vAlign w:val="center"/>
          </w:tcPr>
          <w:p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隆安县城厢镇江滨路22号隆安县教育局二楼205室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2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上林县教育局</w:t>
            </w:r>
          </w:p>
        </w:tc>
        <w:tc>
          <w:tcPr>
            <w:tcW w:w="18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0771-5220319</w:t>
            </w:r>
          </w:p>
        </w:tc>
        <w:tc>
          <w:tcPr>
            <w:tcW w:w="8817" w:type="dxa"/>
            <w:vAlign w:val="center"/>
          </w:tcPr>
          <w:p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上林县大丰镇林康路7号三楼303室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2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马山县行政审批局</w:t>
            </w:r>
          </w:p>
        </w:tc>
        <w:tc>
          <w:tcPr>
            <w:tcW w:w="18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0771-6822240</w:t>
            </w:r>
          </w:p>
        </w:tc>
        <w:tc>
          <w:tcPr>
            <w:tcW w:w="8817" w:type="dxa"/>
            <w:vAlign w:val="center"/>
          </w:tcPr>
          <w:p>
            <w:pPr>
              <w:spacing w:line="240" w:lineRule="exact"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马山县白山镇威马大道198号政务服务中心一楼</w:t>
            </w:r>
            <w:r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综合审批专窗(二)</w:t>
            </w:r>
          </w:p>
          <w:p>
            <w:pPr>
              <w:spacing w:line="240" w:lineRule="exact"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240" w:lineRule="exact"/>
        <w:jc w:val="center"/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850" w:right="1440" w:bottom="85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OGIxZTM0NzYzZDE5YzA4ZDFmNWE1YWEwYWFiOWQifQ=="/>
  </w:docVars>
  <w:rsids>
    <w:rsidRoot w:val="311D493D"/>
    <w:rsid w:val="000944E5"/>
    <w:rsid w:val="007052AA"/>
    <w:rsid w:val="00C07904"/>
    <w:rsid w:val="010F0E11"/>
    <w:rsid w:val="02624DB8"/>
    <w:rsid w:val="08AF7093"/>
    <w:rsid w:val="0ACB5425"/>
    <w:rsid w:val="0FDC205A"/>
    <w:rsid w:val="10CF0F15"/>
    <w:rsid w:val="154C38D2"/>
    <w:rsid w:val="1F834961"/>
    <w:rsid w:val="1FF7A553"/>
    <w:rsid w:val="233A2140"/>
    <w:rsid w:val="247E1033"/>
    <w:rsid w:val="275F6F81"/>
    <w:rsid w:val="27671CCF"/>
    <w:rsid w:val="2F4C4A95"/>
    <w:rsid w:val="311D493D"/>
    <w:rsid w:val="32F53736"/>
    <w:rsid w:val="342A2E87"/>
    <w:rsid w:val="37604E36"/>
    <w:rsid w:val="3827360F"/>
    <w:rsid w:val="383036F4"/>
    <w:rsid w:val="3ED352DE"/>
    <w:rsid w:val="3F7F6BFD"/>
    <w:rsid w:val="401B2DE2"/>
    <w:rsid w:val="40757286"/>
    <w:rsid w:val="40F15F47"/>
    <w:rsid w:val="46FB0862"/>
    <w:rsid w:val="49593290"/>
    <w:rsid w:val="4AB03692"/>
    <w:rsid w:val="4D3F24FC"/>
    <w:rsid w:val="4E36F426"/>
    <w:rsid w:val="51444531"/>
    <w:rsid w:val="53EB622F"/>
    <w:rsid w:val="5D927CF8"/>
    <w:rsid w:val="65B763A9"/>
    <w:rsid w:val="66E939B8"/>
    <w:rsid w:val="677EBDF0"/>
    <w:rsid w:val="6C826058"/>
    <w:rsid w:val="6D674018"/>
    <w:rsid w:val="6E160D96"/>
    <w:rsid w:val="73D53758"/>
    <w:rsid w:val="76B836D8"/>
    <w:rsid w:val="771A3308"/>
    <w:rsid w:val="777204E3"/>
    <w:rsid w:val="7ECB2856"/>
    <w:rsid w:val="7EF20009"/>
    <w:rsid w:val="7FF629A6"/>
    <w:rsid w:val="9FB5B36E"/>
    <w:rsid w:val="E3F8141A"/>
    <w:rsid w:val="FB5FD9D8"/>
    <w:rsid w:val="FEEDA1A4"/>
    <w:rsid w:val="FFFD5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customStyle="1" w:styleId="8">
    <w:name w:val="批注框文本 字符"/>
    <w:basedOn w:val="7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637</Words>
  <Characters>865</Characters>
  <Lines>6</Lines>
  <Paragraphs>1</Paragraphs>
  <TotalTime>6</TotalTime>
  <ScaleCrop>false</ScaleCrop>
  <LinksUpToDate>false</LinksUpToDate>
  <CharactersWithSpaces>865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2022-10-09T23:34:00Z</dcterms:created>
  <dc:creator>叶康</dc:creator>
  <cp:lastModifiedBy>蒙</cp:lastModifiedBy>
  <cp:lastPrinted>2022-10-09T23:34:00Z</cp:lastPrinted>
  <dcterms:modified xsi:type="dcterms:W3CDTF">2023-04-28T05:34:51Z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1ADF9327938A4B2E9899EA4C2CC293CC</vt:lpwstr>
  </property>
</Properties>
</file>