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left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  <w:lang w:val="en-US" w:eastAsia="zh-CN"/>
        </w:rPr>
        <w:t xml:space="preserve">  </w:t>
      </w:r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  <w:b/>
          <w:bCs/>
          <w:snapToGrid/>
          <w:color w:val="auto"/>
          <w:sz w:val="34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6"/>
          <w:szCs w:val="36"/>
        </w:rPr>
        <w:t>广西壮族自治区申请认定教师资格人员体检表</w:t>
      </w:r>
    </w:p>
    <w:p>
      <w:pPr>
        <w:widowControl/>
        <w:spacing w:line="340" w:lineRule="atLeast"/>
        <w:jc w:val="left"/>
        <w:rPr>
          <w:rFonts w:hint="eastAsia" w:ascii="宋体" w:hAnsi="宋体"/>
          <w:snapToGrid/>
          <w:color w:val="auto"/>
        </w:rPr>
      </w:pPr>
      <w:r>
        <w:rPr>
          <w:rFonts w:hint="eastAsia" w:ascii="宋体" w:hAnsi="宋体"/>
          <w:snapToGrid/>
          <w:color w:val="auto"/>
        </w:rPr>
        <w:t xml:space="preserve">                                                       编号：</w:t>
      </w:r>
      <w:r>
        <w:rPr>
          <w:rFonts w:ascii="宋体" w:hAnsi="宋体"/>
          <w:snapToGrid/>
          <w:color w:val="auto"/>
        </w:rPr>
        <w:t xml:space="preserve"> </w:t>
      </w:r>
    </w:p>
    <w:tbl>
      <w:tblPr>
        <w:tblStyle w:val="7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485"/>
        <w:gridCol w:w="115"/>
        <w:gridCol w:w="539"/>
        <w:gridCol w:w="318"/>
        <w:gridCol w:w="416"/>
        <w:gridCol w:w="234"/>
        <w:gridCol w:w="172"/>
        <w:gridCol w:w="121"/>
        <w:gridCol w:w="209"/>
        <w:gridCol w:w="585"/>
        <w:gridCol w:w="659"/>
        <w:gridCol w:w="40"/>
        <w:gridCol w:w="49"/>
        <w:gridCol w:w="308"/>
        <w:gridCol w:w="79"/>
        <w:gridCol w:w="308"/>
        <w:gridCol w:w="398"/>
        <w:gridCol w:w="15"/>
        <w:gridCol w:w="484"/>
        <w:gridCol w:w="593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姓</w:t>
            </w:r>
            <w:r>
              <w:rPr>
                <w:rFonts w:ascii="宋体" w:hAnsi="宋体"/>
                <w:snapToGrid/>
                <w:color w:val="auto"/>
              </w:rPr>
              <w:t xml:space="preserve">  </w:t>
            </w:r>
            <w:r>
              <w:rPr>
                <w:rFonts w:hint="eastAsia" w:ascii="宋体" w:hAnsi="宋体"/>
                <w:snapToGrid/>
                <w:color w:val="auto"/>
              </w:rPr>
              <w:t>名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性别</w:t>
            </w:r>
          </w:p>
        </w:tc>
        <w:tc>
          <w:tcPr>
            <w:tcW w:w="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年龄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婚否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民族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小2寸正面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文化程度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职业 </w:t>
            </w:r>
          </w:p>
        </w:tc>
        <w:tc>
          <w:tcPr>
            <w:tcW w:w="1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申请教师资格种类</w:t>
            </w:r>
          </w:p>
        </w:tc>
        <w:tc>
          <w:tcPr>
            <w:tcW w:w="1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单位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或住址</w:t>
            </w:r>
          </w:p>
        </w:tc>
        <w:tc>
          <w:tcPr>
            <w:tcW w:w="26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电话</w:t>
            </w:r>
          </w:p>
        </w:tc>
        <w:tc>
          <w:tcPr>
            <w:tcW w:w="2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既往病史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五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官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眼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视力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</w:t>
            </w:r>
          </w:p>
        </w:tc>
        <w:tc>
          <w:tcPr>
            <w:tcW w:w="9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矫正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视力</w:t>
            </w: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</w:t>
            </w:r>
          </w:p>
        </w:tc>
        <w:tc>
          <w:tcPr>
            <w:tcW w:w="80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辨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色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力</w:t>
            </w:r>
          </w:p>
        </w:tc>
        <w:tc>
          <w:tcPr>
            <w:tcW w:w="10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</w:t>
            </w:r>
          </w:p>
        </w:tc>
        <w:tc>
          <w:tcPr>
            <w:tcW w:w="9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</w:t>
            </w:r>
          </w:p>
        </w:tc>
        <w:tc>
          <w:tcPr>
            <w:tcW w:w="8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0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其    他</w:t>
            </w:r>
          </w:p>
        </w:tc>
        <w:tc>
          <w:tcPr>
            <w:tcW w:w="384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耳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听力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           公尺</w:t>
            </w: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耳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疾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           公尺</w:t>
            </w: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鼻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嗅觉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鼻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疾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咽喉</w:t>
            </w:r>
          </w:p>
        </w:tc>
        <w:tc>
          <w:tcPr>
            <w:tcW w:w="27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语言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口腔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唇腭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齿   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口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吃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外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身长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公分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胸廓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体重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公斤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脊柱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淋巴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甲状腺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四肢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关节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面部</w:t>
            </w:r>
          </w:p>
        </w:tc>
        <w:tc>
          <w:tcPr>
            <w:tcW w:w="552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内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血压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                              /kpn</w:t>
            </w: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肺及呼吸道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心血管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腹部器官</w:t>
            </w:r>
          </w:p>
        </w:tc>
        <w:tc>
          <w:tcPr>
            <w:tcW w:w="173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肝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173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脾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神经及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精  神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胸部X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线透视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化验检查</w:t>
            </w:r>
            <w:r>
              <w:rPr>
                <w:rFonts w:ascii="宋体" w:hAnsi="宋体"/>
                <w:snapToGrid/>
                <w:color w:val="auto"/>
              </w:rPr>
              <w:t xml:space="preserve">    </w:t>
            </w:r>
          </w:p>
        </w:tc>
        <w:tc>
          <w:tcPr>
            <w:tcW w:w="24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肝功能（ALT、AST）</w:t>
            </w:r>
          </w:p>
        </w:tc>
        <w:tc>
          <w:tcPr>
            <w:tcW w:w="5729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论</w:t>
            </w:r>
          </w:p>
        </w:tc>
        <w:tc>
          <w:tcPr>
            <w:tcW w:w="812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负责医师：</w:t>
            </w:r>
          </w:p>
          <w:p>
            <w:pPr>
              <w:widowControl/>
              <w:spacing w:line="400" w:lineRule="exact"/>
              <w:jc w:val="right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ind w:firstLine="4515" w:firstLineChars="2150"/>
              <w:jc w:val="righ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年</w:t>
            </w:r>
            <w:r>
              <w:rPr>
                <w:rFonts w:ascii="宋体" w:hAnsi="宋体"/>
                <w:snapToGrid/>
                <w:color w:val="auto"/>
              </w:rPr>
              <w:t xml:space="preserve">    </w:t>
            </w:r>
            <w:r>
              <w:rPr>
                <w:rFonts w:hint="eastAsia" w:ascii="宋体" w:hAnsi="宋体"/>
                <w:snapToGrid/>
                <w:color w:val="auto"/>
              </w:rPr>
              <w:t>月</w:t>
            </w:r>
            <w:r>
              <w:rPr>
                <w:rFonts w:ascii="宋体" w:hAnsi="宋体"/>
                <w:snapToGrid/>
                <w:color w:val="auto"/>
              </w:rPr>
              <w:t xml:space="preserve">     </w:t>
            </w:r>
            <w:r>
              <w:rPr>
                <w:rFonts w:hint="eastAsia" w:ascii="宋体" w:hAnsi="宋体"/>
                <w:snapToGrid/>
                <w:color w:val="auto"/>
              </w:rPr>
              <w:t>日（单位盖章）</w:t>
            </w:r>
          </w:p>
        </w:tc>
      </w:tr>
    </w:tbl>
    <w:p>
      <w:pPr>
        <w:rPr>
          <w:rFonts w:hint="default" w:eastAsia="宋体"/>
          <w:color w:val="auto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注：1．贴相片处需加盖体检医院骑缝章。</w:t>
    </w:r>
  </w:p>
  <w:p>
    <w:pPr>
      <w:ind w:left="843" w:hanging="843" w:hangingChars="400"/>
      <w:rPr>
        <w:rFonts w:hint="eastAsia"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　　2．</w:t>
    </w:r>
    <w:r>
      <w:rPr>
        <w:rFonts w:hint="eastAsia" w:ascii="仿宋_GB2312" w:hAnsi="仿宋_GB2312" w:eastAsia="仿宋_GB2312" w:cs="仿宋_GB2312"/>
        <w:b/>
        <w:bCs/>
        <w:spacing w:val="-6"/>
      </w:rPr>
      <w:t>体检单位必须按照教师资格认定体检标准作出“合格”或“不合格”的结论，</w:t>
    </w:r>
    <w:r>
      <w:rPr>
        <w:rFonts w:hint="eastAsia" w:ascii="仿宋_GB2312" w:hAnsi="仿宋_GB2312" w:eastAsia="仿宋_GB2312" w:cs="仿宋_GB2312"/>
        <w:b/>
        <w:bCs/>
        <w:spacing w:val="-6"/>
        <w:lang w:eastAsia="zh-CN"/>
      </w:rPr>
      <w:t>负责医生需签字，</w:t>
    </w:r>
    <w:r>
      <w:rPr>
        <w:rFonts w:hint="eastAsia" w:ascii="仿宋_GB2312" w:hAnsi="仿宋_GB2312" w:eastAsia="仿宋_GB2312" w:cs="仿宋_GB2312"/>
        <w:b/>
        <w:bCs/>
        <w:spacing w:val="-6"/>
      </w:rPr>
      <w:t>并加盖体检单位公章方有效。</w:t>
    </w:r>
  </w:p>
  <w:p>
    <w:pPr>
      <w:ind w:firstLine="422" w:firstLineChars="200"/>
      <w:rPr>
        <w:rFonts w:hint="eastAsia" w:ascii="仿宋_GB2312" w:hAnsi="仿宋_GB2312" w:eastAsia="仿宋_GB2312" w:cs="仿宋_GB2312"/>
        <w:b/>
        <w:bCs/>
        <w:color w:val="auto"/>
      </w:rPr>
    </w:pPr>
    <w:r>
      <w:rPr>
        <w:rFonts w:hint="eastAsia" w:ascii="仿宋_GB2312" w:hAnsi="仿宋_GB2312" w:eastAsia="仿宋_GB2312" w:cs="仿宋_GB2312"/>
        <w:b/>
        <w:bCs/>
        <w:color w:val="auto"/>
        <w:lang w:val="en-US" w:eastAsia="zh-CN"/>
      </w:rPr>
      <w:t>3.</w:t>
    </w:r>
    <w:r>
      <w:rPr>
        <w:rFonts w:hint="eastAsia" w:ascii="仿宋_GB2312" w:hAnsi="仿宋_GB2312" w:eastAsia="仿宋_GB2312" w:cs="仿宋_GB2312"/>
        <w:b/>
        <w:bCs/>
        <w:color w:val="auto"/>
      </w:rPr>
      <w:t>用A4纸双面打印</w:t>
    </w:r>
  </w:p>
  <w:p>
    <w:pPr>
      <w:pStyle w:val="5"/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53509"/>
    <w:multiLevelType w:val="multilevel"/>
    <w:tmpl w:val="02953509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425"/>
        </w:tabs>
        <w:ind w:left="425" w:hanging="425"/>
      </w:pPr>
      <w:rPr>
        <w:rFonts w:hint="eastAsia" w:eastAsia="宋体"/>
        <w:b/>
        <w:i w:val="0"/>
        <w:color w:val="auto"/>
        <w:sz w:val="44"/>
        <w:szCs w:val="44"/>
      </w:rPr>
    </w:lvl>
    <w:lvl w:ilvl="1" w:tentative="0">
      <w:start w:val="1"/>
      <w:numFmt w:val="chineseCountingThousand"/>
      <w:pStyle w:val="3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 w:tentative="0">
      <w:start w:val="1"/>
      <w:numFmt w:val="decimal"/>
      <w:pStyle w:val="4"/>
      <w:lvlText w:val="%3."/>
      <w:lvlJc w:val="left"/>
      <w:pPr>
        <w:tabs>
          <w:tab w:val="left" w:pos="0"/>
        </w:tabs>
        <w:ind w:left="0" w:firstLine="0"/>
      </w:pPr>
      <w:rPr>
        <w:rFonts w:hint="eastAsia" w:ascii="宋体" w:hAnsi="宋体"/>
        <w:b/>
        <w:i w:val="0"/>
        <w:caps w:val="0"/>
        <w:smallCaps w:val="0"/>
        <w:strike w:val="0"/>
        <w:spacing w:val="0"/>
        <w:sz w:val="32"/>
        <w:u w:val="none"/>
      </w:rPr>
    </w:lvl>
    <w:lvl w:ilvl="3" w:tentative="0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B5551"/>
    <w:rsid w:val="00F6023E"/>
    <w:rsid w:val="0325525F"/>
    <w:rsid w:val="043E433C"/>
    <w:rsid w:val="053850AD"/>
    <w:rsid w:val="0A32092E"/>
    <w:rsid w:val="0A503DAC"/>
    <w:rsid w:val="119B5551"/>
    <w:rsid w:val="139436C0"/>
    <w:rsid w:val="13D11C21"/>
    <w:rsid w:val="14F86821"/>
    <w:rsid w:val="15ED67CF"/>
    <w:rsid w:val="171345BC"/>
    <w:rsid w:val="17A577F9"/>
    <w:rsid w:val="19292AEE"/>
    <w:rsid w:val="1B812F6E"/>
    <w:rsid w:val="1BA853E8"/>
    <w:rsid w:val="1C4953B6"/>
    <w:rsid w:val="1CCD2ACF"/>
    <w:rsid w:val="1DC73650"/>
    <w:rsid w:val="1E4317F6"/>
    <w:rsid w:val="21B619E3"/>
    <w:rsid w:val="232D7059"/>
    <w:rsid w:val="240634FF"/>
    <w:rsid w:val="2954309A"/>
    <w:rsid w:val="2F455565"/>
    <w:rsid w:val="2F655996"/>
    <w:rsid w:val="31C57AC4"/>
    <w:rsid w:val="32C31DCB"/>
    <w:rsid w:val="33830756"/>
    <w:rsid w:val="3A2D1FFD"/>
    <w:rsid w:val="415F2104"/>
    <w:rsid w:val="42A20DA4"/>
    <w:rsid w:val="43784501"/>
    <w:rsid w:val="45794A68"/>
    <w:rsid w:val="45915E12"/>
    <w:rsid w:val="480C5E7B"/>
    <w:rsid w:val="49F31B0A"/>
    <w:rsid w:val="4B692361"/>
    <w:rsid w:val="4ED45024"/>
    <w:rsid w:val="4F967005"/>
    <w:rsid w:val="50313C81"/>
    <w:rsid w:val="505616EA"/>
    <w:rsid w:val="506268CE"/>
    <w:rsid w:val="517E5A5D"/>
    <w:rsid w:val="51BA2BFB"/>
    <w:rsid w:val="51C25788"/>
    <w:rsid w:val="533A0040"/>
    <w:rsid w:val="56E53DED"/>
    <w:rsid w:val="573C2584"/>
    <w:rsid w:val="59606B47"/>
    <w:rsid w:val="59697D56"/>
    <w:rsid w:val="5D5830B6"/>
    <w:rsid w:val="5D915E20"/>
    <w:rsid w:val="5EC75F69"/>
    <w:rsid w:val="61F65F53"/>
    <w:rsid w:val="663F057F"/>
    <w:rsid w:val="71CF36ED"/>
    <w:rsid w:val="72E013BB"/>
    <w:rsid w:val="75415AC5"/>
    <w:rsid w:val="75C61604"/>
    <w:rsid w:val="763F63CC"/>
    <w:rsid w:val="768C008D"/>
    <w:rsid w:val="76BE1487"/>
    <w:rsid w:val="78C97692"/>
    <w:rsid w:val="791B56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5111</Words>
  <Characters>5337</Characters>
  <Lines>0</Lines>
  <Paragraphs>0</Paragraphs>
  <TotalTime>5</TotalTime>
  <ScaleCrop>false</ScaleCrop>
  <LinksUpToDate>false</LinksUpToDate>
  <CharactersWithSpaces>5818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2019-04-20T16:31:00Z</dcterms:created>
  <dc:creator>lenovo</dc:creator>
  <cp:lastModifiedBy>大笨熊</cp:lastModifiedBy>
  <cp:lastPrinted>2020-05-20T06:20:00Z</cp:lastPrinted>
  <dcterms:modified xsi:type="dcterms:W3CDTF">2021-05-06T02:44:57Z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569CB50DAB7B45909BCD38921E274CAB</vt:lpwstr>
  </property>
</Properties>
</file>