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65F118">
      <w:pPr>
        <w:pStyle w:val="2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  <w:t>附件1</w:t>
      </w:r>
    </w:p>
    <w:p w14:paraId="5A607C1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3B51A1D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2024年南宁市“书香校园·阅读圆梦”评审</w:t>
      </w:r>
    </w:p>
    <w:p w14:paraId="4516BE2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活动荣获县区优秀组织奖名单</w:t>
      </w:r>
    </w:p>
    <w:p w14:paraId="0DDCD75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tbl>
      <w:tblPr>
        <w:tblStyle w:val="4"/>
        <w:tblpPr w:leftFromText="180" w:rightFromText="180" w:vertAnchor="text" w:horzAnchor="page" w:tblpX="3313" w:tblpY="201"/>
        <w:tblOverlap w:val="never"/>
        <w:tblW w:w="57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5"/>
        <w:gridCol w:w="4524"/>
      </w:tblGrid>
      <w:tr w14:paraId="649E26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1195" w:type="dxa"/>
            <w:vAlign w:val="center"/>
          </w:tcPr>
          <w:p w14:paraId="2522B2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6"/>
                <w:szCs w:val="36"/>
                <w:vertAlign w:val="baseline"/>
                <w:lang w:val="en-US" w:eastAsia="zh-CN"/>
              </w:rPr>
              <w:t>序号</w:t>
            </w:r>
          </w:p>
        </w:tc>
        <w:tc>
          <w:tcPr>
            <w:tcW w:w="4524" w:type="dxa"/>
            <w:vAlign w:val="center"/>
          </w:tcPr>
          <w:p w14:paraId="424DC4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6"/>
                <w:szCs w:val="36"/>
                <w:vertAlign w:val="baseline"/>
                <w:lang w:val="en-US" w:eastAsia="zh-CN"/>
              </w:rPr>
              <w:t>县（市、区）</w:t>
            </w:r>
          </w:p>
        </w:tc>
      </w:tr>
      <w:tr w14:paraId="76CF19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dxa"/>
            <w:shd w:val="clear" w:color="auto" w:fill="auto"/>
            <w:vAlign w:val="center"/>
          </w:tcPr>
          <w:p w14:paraId="391214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4524" w:type="dxa"/>
            <w:shd w:val="clear" w:color="auto" w:fill="auto"/>
            <w:vAlign w:val="center"/>
          </w:tcPr>
          <w:p w14:paraId="49DC3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兴宁区教育局</w:t>
            </w:r>
          </w:p>
        </w:tc>
      </w:tr>
      <w:tr w14:paraId="589BF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dxa"/>
            <w:shd w:val="clear" w:color="auto" w:fill="auto"/>
            <w:vAlign w:val="center"/>
          </w:tcPr>
          <w:p w14:paraId="64C32D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4524" w:type="dxa"/>
            <w:shd w:val="clear" w:color="auto" w:fill="auto"/>
            <w:vAlign w:val="center"/>
          </w:tcPr>
          <w:p w14:paraId="09D04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良庆区教育局</w:t>
            </w:r>
          </w:p>
        </w:tc>
      </w:tr>
      <w:tr w14:paraId="46D81B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dxa"/>
            <w:shd w:val="clear" w:color="auto" w:fill="auto"/>
            <w:vAlign w:val="center"/>
          </w:tcPr>
          <w:p w14:paraId="472479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4524" w:type="dxa"/>
            <w:shd w:val="clear" w:color="auto" w:fill="auto"/>
            <w:vAlign w:val="center"/>
          </w:tcPr>
          <w:p w14:paraId="7CE2D2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青秀区教育局</w:t>
            </w:r>
          </w:p>
        </w:tc>
      </w:tr>
      <w:tr w14:paraId="1E496E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dxa"/>
            <w:shd w:val="clear" w:color="auto" w:fill="auto"/>
            <w:vAlign w:val="center"/>
          </w:tcPr>
          <w:p w14:paraId="25ECBD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4524" w:type="dxa"/>
            <w:shd w:val="clear" w:color="auto" w:fill="auto"/>
            <w:vAlign w:val="center"/>
          </w:tcPr>
          <w:p w14:paraId="6FCC9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横州市教育局</w:t>
            </w:r>
          </w:p>
        </w:tc>
      </w:tr>
      <w:tr w14:paraId="390BFC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dxa"/>
            <w:shd w:val="clear" w:color="auto" w:fill="auto"/>
            <w:vAlign w:val="center"/>
          </w:tcPr>
          <w:p w14:paraId="268399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5</w:t>
            </w:r>
          </w:p>
        </w:tc>
        <w:tc>
          <w:tcPr>
            <w:tcW w:w="4524" w:type="dxa"/>
            <w:shd w:val="clear" w:color="auto" w:fill="auto"/>
            <w:vAlign w:val="center"/>
          </w:tcPr>
          <w:p w14:paraId="78525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西乡塘区教育局</w:t>
            </w:r>
          </w:p>
        </w:tc>
      </w:tr>
    </w:tbl>
    <w:p w14:paraId="25115DA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701" w:right="1587" w:bottom="1701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76679446-416A-42BA-AB3A-900FCD0BF9AD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hNDI2YTQyZTM2ZDExNjRkYmY1OGViNmEwYjJjZmUifQ=="/>
  </w:docVars>
  <w:rsids>
    <w:rsidRoot w:val="00172A27"/>
    <w:rsid w:val="017460A8"/>
    <w:rsid w:val="01973F24"/>
    <w:rsid w:val="088E7A4F"/>
    <w:rsid w:val="097D432E"/>
    <w:rsid w:val="0B4242AC"/>
    <w:rsid w:val="0BA17F7D"/>
    <w:rsid w:val="0DED16BC"/>
    <w:rsid w:val="10022AD1"/>
    <w:rsid w:val="1C1A4485"/>
    <w:rsid w:val="22321D69"/>
    <w:rsid w:val="22573150"/>
    <w:rsid w:val="23B720F8"/>
    <w:rsid w:val="2E756E38"/>
    <w:rsid w:val="31723B02"/>
    <w:rsid w:val="31D9592F"/>
    <w:rsid w:val="336456CD"/>
    <w:rsid w:val="33FE167D"/>
    <w:rsid w:val="39FA2880"/>
    <w:rsid w:val="40061FE5"/>
    <w:rsid w:val="43930001"/>
    <w:rsid w:val="46902123"/>
    <w:rsid w:val="498E1ED7"/>
    <w:rsid w:val="4A563B69"/>
    <w:rsid w:val="4ED82D9F"/>
    <w:rsid w:val="4F9841A9"/>
    <w:rsid w:val="50BB0282"/>
    <w:rsid w:val="54615F76"/>
    <w:rsid w:val="56070871"/>
    <w:rsid w:val="590364BA"/>
    <w:rsid w:val="59C06875"/>
    <w:rsid w:val="5F3C1128"/>
    <w:rsid w:val="60F90953"/>
    <w:rsid w:val="64CE283B"/>
    <w:rsid w:val="6663343E"/>
    <w:rsid w:val="66DD4F9F"/>
    <w:rsid w:val="67F737B3"/>
    <w:rsid w:val="6A5E17D4"/>
    <w:rsid w:val="6B6932A5"/>
    <w:rsid w:val="6E851A78"/>
    <w:rsid w:val="76EA2DC0"/>
    <w:rsid w:val="78E24696"/>
    <w:rsid w:val="7964305F"/>
    <w:rsid w:val="7A505398"/>
    <w:rsid w:val="7B3867F0"/>
    <w:rsid w:val="7F673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9"/>
    <w:pPr>
      <w:keepNext/>
      <w:keepLines/>
      <w:spacing w:before="280" w:after="290" w:line="376" w:lineRule="auto"/>
      <w:outlineLvl w:val="3"/>
    </w:pPr>
    <w:rPr>
      <w:rFonts w:ascii="Cambria" w:hAnsi="Cambria" w:eastAsia="宋体" w:cs="Times New Roman"/>
      <w:sz w:val="28"/>
      <w:szCs w:val="28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79</Words>
  <Characters>82</Characters>
  <Lines>0</Lines>
  <Paragraphs>0</Paragraphs>
  <TotalTime>0</TotalTime>
  <ScaleCrop>false</ScaleCrop>
  <LinksUpToDate>false</LinksUpToDate>
  <CharactersWithSpaces>82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2024-10-18T08:09:00Z</dcterms:created>
  <dc:creator>Administrator</dc:creator>
  <cp:lastModifiedBy>HUAWEI</cp:lastModifiedBy>
  <dcterms:modified xsi:type="dcterms:W3CDTF">2024-11-20T13:10:23Z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CD741482DCDE438CAE5FDC2864B57AD0_13</vt:lpwstr>
  </property>
</Properties>
</file>